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rPr>
          <w:rStyle w:val="Siln"/>
        </w:rPr>
        <w:t>Milí rodiče,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ocitáme se v nelehké situaci, ale ze všeho špatného může vyplynout i něco dobrého. Tím nejlepším pro Vás a Vaše děti je jedinečná příležitost vrátit se ke kořenům, k podstatě rodiny a jejího významu pro rozvoj dítěte. Máte možnost trávit s dětmi více času, povídat si, sdílet, pozorovat drobné každodenní pokroky dítěte, které obvykle ani nemáte možnost postřehnout, a radovat se z nich.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Máte doma děti v předškolním věku, není tedy nutné (ani vhodné) je cíleně učit, není prospěšné je zatěžovat „školskými úkoly“ (například předkládáním pracovních listů).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  <w:rPr>
          <w:u w:val="single"/>
        </w:rPr>
      </w:pPr>
      <w:r w:rsidRPr="00831BEC">
        <w:rPr>
          <w:u w:val="single"/>
        </w:rPr>
        <w:t>Dětem i sobě můžete prospět, když se budete inspirovat následujícími doporučeními, která nabízíme: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věnujte čas cíleně dětem, povídejte si, vyprávějte;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podporujte děti v samostatnosti (péče o sebe – oblékání, hygiena…);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zapojujte děti do běžných domácích činností (úklid, vaření, péče o blízké, o květiny, o zvířata…);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dbejte na pravidelný režim;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podporujte rodinné rituály spojené s denními činnostmi i významnými událostmi (rituály před spaním, vítání a loučení, oslava tradic a výročí…);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zapojte se aktivně do hry dítěte (stavebnice, skládanky, hry „na něco“…);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s dětmi čtěte každý den, o přečteném si povídejte, pokládejte dětem k přečtenému otázky;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společně zpívejte, kreslete, malujte, modelujte, hýbejte se, hrajte společenské hry;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využijte získaný čas pro činnosti s dětmi, které jindy odkládáte, nestíháte (logopedická cvičení, sebeobslužné činnosti, pohybové aktivity…);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- povídejte si s dětmi i o současné situaci, děti se potřebují orientovat v tom, co se kolem nich děje, když se samy ptají, komentují, poskytněte jim přiměřené informace, je to pro ně důležité.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Kreativitě se meze nekladou. Dětství je krátké, jedinečné a neopakovatelné. Využijme nabízené příležitosti k tomu, abychom si uvědomili, co je pro nás důležité. Naše děti si to rozhodně zaslouží, a to nejen v době nouzového stavu.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t>Díky Vám všem. </w:t>
      </w:r>
      <w:r w:rsidRPr="00831BEC">
        <w:rPr>
          <w:rStyle w:val="Zdraznn"/>
        </w:rPr>
        <w:t xml:space="preserve">Mgr. Hana </w:t>
      </w:r>
      <w:proofErr w:type="spellStart"/>
      <w:r w:rsidRPr="00831BEC">
        <w:rPr>
          <w:rStyle w:val="Zdraznn"/>
        </w:rPr>
        <w:t>Splavcová</w:t>
      </w:r>
      <w:proofErr w:type="spellEnd"/>
      <w:r w:rsidRPr="00831BEC">
        <w:rPr>
          <w:rStyle w:val="Zdraznn"/>
        </w:rPr>
        <w:t>, NPI ČR</w:t>
      </w: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  <w:rPr>
          <w:rStyle w:val="Siln"/>
        </w:rPr>
      </w:pPr>
    </w:p>
    <w:p w:rsidR="00831BEC" w:rsidRPr="00831BEC" w:rsidRDefault="00831BEC" w:rsidP="00831BEC">
      <w:pPr>
        <w:pStyle w:val="Normlnweb"/>
        <w:shd w:val="clear" w:color="auto" w:fill="FFFFFF"/>
        <w:spacing w:before="0" w:beforeAutospacing="0" w:after="150" w:afterAutospacing="0"/>
      </w:pPr>
      <w:r w:rsidRPr="00831BEC">
        <w:rPr>
          <w:rStyle w:val="Siln"/>
        </w:rPr>
        <w:t>Zdroj</w:t>
      </w:r>
      <w:r>
        <w:rPr>
          <w:rStyle w:val="Siln"/>
        </w:rPr>
        <w:t>e a materiály:</w:t>
      </w:r>
    </w:p>
    <w:p w:rsidR="00831BEC" w:rsidRPr="001424D2" w:rsidRDefault="001424D2" w:rsidP="001424D2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hyperlink r:id="rId5" w:history="1">
        <w:r w:rsidRPr="001424D2">
          <w:rPr>
            <w:rStyle w:val="Hypertextovodkaz"/>
            <w:color w:val="auto"/>
            <w:u w:val="none"/>
          </w:rPr>
          <w:t>www.predskolaci.cz</w:t>
        </w:r>
      </w:hyperlink>
      <w:r w:rsidRPr="001424D2">
        <w:tab/>
      </w:r>
      <w:r w:rsidRPr="001424D2">
        <w:tab/>
      </w:r>
      <w:r w:rsidRPr="001424D2">
        <w:tab/>
      </w:r>
      <w:r w:rsidRPr="001424D2">
        <w:tab/>
      </w:r>
    </w:p>
    <w:p w:rsidR="00831BEC" w:rsidRPr="001424D2" w:rsidRDefault="00831BEC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424D2">
        <w:t>www.detsky-web.cz</w:t>
      </w:r>
    </w:p>
    <w:p w:rsidR="00831BEC" w:rsidRPr="001424D2" w:rsidRDefault="00831BEC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hyperlink r:id="rId6" w:history="1">
        <w:r w:rsidRPr="001424D2">
          <w:rPr>
            <w:rStyle w:val="Hypertextovodkaz"/>
            <w:color w:val="auto"/>
            <w:u w:val="none"/>
          </w:rPr>
          <w:t>www.hrajeme-si.cz</w:t>
        </w:r>
      </w:hyperlink>
    </w:p>
    <w:p w:rsidR="00831BEC" w:rsidRPr="001424D2" w:rsidRDefault="00831BEC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424D2">
        <w:t>www. detskestranky.cz</w:t>
      </w:r>
    </w:p>
    <w:p w:rsidR="00831BEC" w:rsidRPr="001424D2" w:rsidRDefault="00831BEC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424D2">
        <w:t>krokotak.com</w:t>
      </w:r>
    </w:p>
    <w:p w:rsidR="00831BEC" w:rsidRPr="001424D2" w:rsidRDefault="00831BEC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424D2">
        <w:t>www.tvorivedeti.cz</w:t>
      </w:r>
    </w:p>
    <w:p w:rsidR="00831BEC" w:rsidRPr="001424D2" w:rsidRDefault="00831BEC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424D2">
        <w:lastRenderedPageBreak/>
        <w:t>www.sikovny-cvrcek.cz</w:t>
      </w:r>
    </w:p>
    <w:p w:rsidR="00831BEC" w:rsidRDefault="001424D2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hyperlink r:id="rId7" w:history="1">
        <w:r w:rsidRPr="001424D2">
          <w:rPr>
            <w:rStyle w:val="Hypertextovodkaz"/>
            <w:color w:val="auto"/>
            <w:u w:val="none"/>
          </w:rPr>
          <w:t>www.napadyproanicku.cz</w:t>
        </w:r>
      </w:hyperlink>
    </w:p>
    <w:p w:rsidR="001424D2" w:rsidRPr="001424D2" w:rsidRDefault="001424D2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>
        <w:t>pinterest.cz</w:t>
      </w:r>
    </w:p>
    <w:p w:rsidR="001424D2" w:rsidRPr="001424D2" w:rsidRDefault="001424D2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hyperlink r:id="rId8" w:history="1">
        <w:r w:rsidRPr="001424D2">
          <w:rPr>
            <w:rStyle w:val="Hypertextovodkaz"/>
            <w:color w:val="auto"/>
            <w:u w:val="none"/>
          </w:rPr>
          <w:t>www.vesela-chaloupka.cz</w:t>
        </w:r>
      </w:hyperlink>
    </w:p>
    <w:p w:rsidR="001424D2" w:rsidRPr="001424D2" w:rsidRDefault="001424D2" w:rsidP="00831BEC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424D2">
        <w:t>www.pohadky-online.eu</w:t>
      </w:r>
    </w:p>
    <w:p w:rsidR="007622FD" w:rsidRDefault="007622FD"/>
    <w:sectPr w:rsidR="0076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5739"/>
    <w:multiLevelType w:val="hybridMultilevel"/>
    <w:tmpl w:val="E51C1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11349D"/>
    <w:multiLevelType w:val="hybridMultilevel"/>
    <w:tmpl w:val="4C12C698"/>
    <w:lvl w:ilvl="0" w:tplc="BCDE23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D32033"/>
    <w:multiLevelType w:val="hybridMultilevel"/>
    <w:tmpl w:val="18EC6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741E88"/>
    <w:multiLevelType w:val="hybridMultilevel"/>
    <w:tmpl w:val="A364BFD2"/>
    <w:lvl w:ilvl="0" w:tplc="BCDE23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EC"/>
    <w:rsid w:val="001424D2"/>
    <w:rsid w:val="007622FD"/>
    <w:rsid w:val="0083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4893"/>
  <w15:chartTrackingRefBased/>
  <w15:docId w15:val="{6137C39F-7477-4588-849B-4A26B312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1BEC"/>
    <w:rPr>
      <w:b/>
      <w:bCs/>
    </w:rPr>
  </w:style>
  <w:style w:type="character" w:styleId="Zdraznn">
    <w:name w:val="Emphasis"/>
    <w:basedOn w:val="Standardnpsmoodstavce"/>
    <w:uiPriority w:val="20"/>
    <w:qFormat/>
    <w:rsid w:val="00831BE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31B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ela-chaloup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padyproanic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ajeme-si.cz" TargetMode="External"/><Relationship Id="rId5" Type="http://schemas.openxmlformats.org/officeDocument/2006/relationships/hyperlink" Target="http://www.predskolac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</dc:creator>
  <cp:keywords/>
  <dc:description/>
  <cp:lastModifiedBy>AdéL</cp:lastModifiedBy>
  <cp:revision>1</cp:revision>
  <dcterms:created xsi:type="dcterms:W3CDTF">2020-04-29T07:56:00Z</dcterms:created>
  <dcterms:modified xsi:type="dcterms:W3CDTF">2020-04-29T08:09:00Z</dcterms:modified>
</cp:coreProperties>
</file>